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C" w:rsidRPr="00D222DC" w:rsidRDefault="00D222DC" w:rsidP="00D2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22DC" w:rsidRPr="00D222DC" w:rsidRDefault="009D296D" w:rsidP="00D2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222DC" w:rsidRPr="00D222DC"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№1 </w:t>
      </w:r>
    </w:p>
    <w:p w:rsidR="00D222DC" w:rsidRPr="00D222DC" w:rsidRDefault="00D222DC" w:rsidP="00D2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222DC">
        <w:rPr>
          <w:rFonts w:ascii="Times New Roman" w:hAnsi="Times New Roman" w:cs="Times New Roman"/>
          <w:sz w:val="24"/>
          <w:szCs w:val="24"/>
        </w:rPr>
        <w:t>: МБОУ «СОШ № 12».</w:t>
      </w:r>
    </w:p>
    <w:p w:rsidR="00D222DC" w:rsidRPr="00D222DC" w:rsidRDefault="00D222DC" w:rsidP="00D2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D222DC">
        <w:rPr>
          <w:rFonts w:ascii="Times New Roman" w:hAnsi="Times New Roman" w:cs="Times New Roman"/>
          <w:sz w:val="24"/>
          <w:szCs w:val="24"/>
        </w:rPr>
        <w:t>: 17.01.2012 г. 18.00 часов.</w:t>
      </w:r>
    </w:p>
    <w:p w:rsidR="00D222DC" w:rsidRPr="00D222DC" w:rsidRDefault="00D222DC" w:rsidP="00D2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Pr="00D222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И.В., Ефремова Л.Р.,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С.Л., Логвиненко В.В., Рыбкин В.А., Маслеников А.В.,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Хангану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222DC" w:rsidRPr="00D222DC" w:rsidRDefault="00D222DC" w:rsidP="00D2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DC" w:rsidRPr="00D222DC" w:rsidRDefault="00D222DC" w:rsidP="00D2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DC" w:rsidRPr="00D222DC" w:rsidRDefault="00D222DC" w:rsidP="00D2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D222DC" w:rsidRPr="00D222DC" w:rsidRDefault="00D222DC" w:rsidP="00D222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1. О внесении изменений в части наименования учреждения в Положение о системе оплаты труда работников МБОУ «СОШ № 12», Положение о фонде надбавок и доплат работников МБОУ «СОШ № 12», Положение о комиссии по распределению фонда надбавок и доплат работников МБОУ «СОШ № 12» и приложений к ним.</w:t>
      </w:r>
    </w:p>
    <w:p w:rsidR="00D222DC" w:rsidRPr="00D222DC" w:rsidRDefault="00D222DC" w:rsidP="00D222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2DC">
        <w:rPr>
          <w:rFonts w:ascii="Times New Roman" w:hAnsi="Times New Roman" w:cs="Times New Roman"/>
          <w:bCs/>
          <w:sz w:val="24"/>
          <w:szCs w:val="24"/>
        </w:rPr>
        <w:t>2.О внесении изменений  в Положение о системе оплаты труда работников МБОУ «СОШ № 12».</w:t>
      </w:r>
    </w:p>
    <w:p w:rsidR="00D222DC" w:rsidRPr="00D222DC" w:rsidRDefault="00D222DC" w:rsidP="00D222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bCs/>
          <w:sz w:val="24"/>
          <w:szCs w:val="24"/>
        </w:rPr>
        <w:t>3.</w:t>
      </w:r>
      <w:r w:rsidRPr="00D222D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материалов и Решения  заседания муниципального общественного Совета по развитию системы образования от 19.12.2011г.</w:t>
      </w:r>
    </w:p>
    <w:p w:rsidR="00D222DC" w:rsidRPr="00D222DC" w:rsidRDefault="00D222DC" w:rsidP="00D2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Ращупкину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И.В. – директора МБОУ «СОШ № 12». Сообщила, что на основании  постановления Главы Администрации города Ноябрьска от 25.11.2011 г. № </w:t>
      </w:r>
      <w:proofErr w:type="gramStart"/>
      <w:r w:rsidRPr="00D22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2DC">
        <w:rPr>
          <w:rFonts w:ascii="Times New Roman" w:hAnsi="Times New Roman" w:cs="Times New Roman"/>
          <w:sz w:val="24"/>
          <w:szCs w:val="24"/>
        </w:rPr>
        <w:t xml:space="preserve"> – 1669 «Об утверждении устава муниципального бюджетного общеобразовательного учреждения «Средняя общеобразовательная школа № 12» муниципального образования город Ноябрьск» был утвержден Устав школы. Признать утратившим силу постановление Администрации города от 10.12.2010 г. № </w:t>
      </w:r>
      <w:proofErr w:type="gramStart"/>
      <w:r w:rsidRPr="00D22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2DC">
        <w:rPr>
          <w:rFonts w:ascii="Times New Roman" w:hAnsi="Times New Roman" w:cs="Times New Roman"/>
          <w:sz w:val="24"/>
          <w:szCs w:val="24"/>
        </w:rPr>
        <w:t xml:space="preserve"> -2281 «Об утверждении устава муниципального общеобразовательного учреждения «Средняя общеобразовательная школа № 12» муниципального образования город Ноябрьск». Предложила внести изменения в  части наименования учреждения в Положение о системе оплаты труда работников МБОУ «СОШ № 12», Положение о фонде надбавок и доплат работников МБОУ «СОШ № 12», Положение о комиссии по распределению фонда надбавок и доплат работников МБОУ «СОШ № 12» и приложений к ним.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«За» -  7  , «против» - нет, «воздержались» - нет.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 xml:space="preserve">2.Логвиненко В.В. – учителя физики, председателя комиссии по распределению фонда надбавок и доплат работникам МБОУ «СОШ № 12». Познакомил членов УС с Постановлением Главы Администрации города Ноябрьска от 28.12.2011 г. № </w:t>
      </w:r>
      <w:proofErr w:type="gramStart"/>
      <w:r w:rsidRPr="00D22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2DC">
        <w:rPr>
          <w:rFonts w:ascii="Times New Roman" w:hAnsi="Times New Roman" w:cs="Times New Roman"/>
          <w:sz w:val="24"/>
          <w:szCs w:val="24"/>
        </w:rPr>
        <w:t xml:space="preserve"> – 1892 «О внесении изменений в постановление Главы города от 18.03.2009 г. № П – 403 «О системе оплаты труда работников муниципальных образовательных учреждений города Ноябрьска»,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Ращупкину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И.В.,  директора МБОУ «СОШ №12». Ознакомила членов УС с изменениями, вносимыми в Положение о системе оплаты труда работников МБОУ «СОШ №12».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lastRenderedPageBreak/>
        <w:t>«За» -  7  , «против» - нет, «воздержались» - нет.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22DC">
        <w:rPr>
          <w:rFonts w:ascii="Times New Roman" w:hAnsi="Times New Roman" w:cs="Times New Roman"/>
          <w:sz w:val="24"/>
          <w:szCs w:val="24"/>
        </w:rPr>
        <w:t>Ращупкину</w:t>
      </w:r>
      <w:proofErr w:type="spellEnd"/>
      <w:r w:rsidRPr="00D222DC">
        <w:rPr>
          <w:rFonts w:ascii="Times New Roman" w:hAnsi="Times New Roman" w:cs="Times New Roman"/>
          <w:sz w:val="24"/>
          <w:szCs w:val="24"/>
        </w:rPr>
        <w:t xml:space="preserve"> И.В. – директора МБОУ «СОШ № 12».  Довела до сведения членов УС материалы и решение заседания муниципального общественного совета по развитию </w:t>
      </w:r>
      <w:proofErr w:type="gramStart"/>
      <w:r w:rsidRPr="00D222DC">
        <w:rPr>
          <w:rFonts w:ascii="Times New Roman" w:hAnsi="Times New Roman" w:cs="Times New Roman"/>
          <w:sz w:val="24"/>
          <w:szCs w:val="24"/>
        </w:rPr>
        <w:t>системы образования Администрации города Ноябрьска</w:t>
      </w:r>
      <w:proofErr w:type="gramEnd"/>
      <w:r w:rsidRPr="00D222DC">
        <w:rPr>
          <w:rFonts w:ascii="Times New Roman" w:hAnsi="Times New Roman" w:cs="Times New Roman"/>
          <w:sz w:val="24"/>
          <w:szCs w:val="24"/>
        </w:rPr>
        <w:t>.</w:t>
      </w:r>
    </w:p>
    <w:p w:rsidR="00D222DC" w:rsidRPr="00D222DC" w:rsidRDefault="00D222DC" w:rsidP="00D222DC">
      <w:pPr>
        <w:pStyle w:val="a3"/>
        <w:suppressAutoHyphens/>
        <w:spacing w:before="0" w:beforeAutospacing="0" w:after="0"/>
        <w:jc w:val="both"/>
      </w:pPr>
    </w:p>
    <w:p w:rsidR="00D222DC" w:rsidRPr="00D222DC" w:rsidRDefault="00D222DC" w:rsidP="00D222DC">
      <w:pPr>
        <w:pStyle w:val="a3"/>
        <w:suppressAutoHyphens/>
        <w:spacing w:before="0" w:beforeAutospacing="0" w:after="0"/>
        <w:jc w:val="both"/>
        <w:rPr>
          <w:color w:val="000000"/>
        </w:rPr>
      </w:pPr>
      <w:r w:rsidRPr="00D222DC">
        <w:t>Черненко Н.М., заместителя директора по УВР. Рассказала о</w:t>
      </w:r>
      <w:r w:rsidRPr="00D222DC">
        <w:rPr>
          <w:color w:val="000000"/>
        </w:rPr>
        <w:t xml:space="preserve"> проводимой систематической работе с родителями (законными представителями) об исполнении обязанностей родителями по воспитанию и обучению детей. Сообщила, что школа своевременно информирует государственные и муниципальные учреждения об оставшихся без присмотра детях и о недобросовестных родителях.</w:t>
      </w:r>
    </w:p>
    <w:p w:rsidR="00D222DC" w:rsidRPr="00D222DC" w:rsidRDefault="00D222DC" w:rsidP="00D222DC">
      <w:pPr>
        <w:pStyle w:val="a3"/>
        <w:suppressAutoHyphens/>
        <w:spacing w:before="0" w:beforeAutospacing="0" w:after="0"/>
        <w:jc w:val="both"/>
        <w:rPr>
          <w:color w:val="000000"/>
        </w:rPr>
      </w:pPr>
      <w:r w:rsidRPr="00D222DC">
        <w:rPr>
          <w:color w:val="000000"/>
        </w:rPr>
        <w:t xml:space="preserve">Предложила ориентировать работу членов Управляющего Совета на участие в заседаниях Совета профилактики школы и о возможности участия членов УС в рейдах, проводимых отделом </w:t>
      </w:r>
      <w:proofErr w:type="gramStart"/>
      <w:r w:rsidRPr="00D222DC">
        <w:rPr>
          <w:color w:val="000000"/>
        </w:rPr>
        <w:t>по</w:t>
      </w:r>
      <w:proofErr w:type="gramEnd"/>
    </w:p>
    <w:p w:rsidR="00D222DC" w:rsidRPr="00D222DC" w:rsidRDefault="00D222DC" w:rsidP="00D222DC">
      <w:pPr>
        <w:pStyle w:val="a3"/>
        <w:suppressAutoHyphens/>
        <w:spacing w:before="0" w:beforeAutospacing="0" w:after="0"/>
        <w:jc w:val="both"/>
        <w:rPr>
          <w:color w:val="000000"/>
        </w:rPr>
      </w:pPr>
      <w:r w:rsidRPr="00D222DC">
        <w:rPr>
          <w:color w:val="000000"/>
        </w:rPr>
        <w:t xml:space="preserve">делам несовершеннолетних и защите их прав. 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«За» -  7  , «против» - нет, «воздержались» - нет.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22DC" w:rsidRPr="00D222DC" w:rsidRDefault="00D222DC" w:rsidP="00D222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D222DC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D222DC">
        <w:rPr>
          <w:rFonts w:ascii="Times New Roman" w:hAnsi="Times New Roman" w:cs="Times New Roman"/>
          <w:sz w:val="24"/>
          <w:szCs w:val="24"/>
        </w:rPr>
        <w:t xml:space="preserve"> в части наименования учреждения заменив наименование «Муниципальное общеобразовательное учреждение «Средняя общеобразовательная школа № 12» муниципального образования город Ноябрьск» на «Муниципальное бюджетное общеобразовательное учреждение «Средняя общеобразовательная школа № 12» муниципального образования город Ноябрьск в Положение о системе оплаты труда работников МБОУ «СОШ № 12», Положение о фонде надбавок и доплат работников МБОУ «СОШ № 12», Положение о комиссии по распределению фонда надбавок и доплат работников МБОУ «СОШ № 12» и приложений к ним. Настоящие изменения  вступают  в силу с 8 декабря 2011 года.</w:t>
      </w:r>
    </w:p>
    <w:p w:rsidR="00D222DC" w:rsidRPr="00D222DC" w:rsidRDefault="00D222DC" w:rsidP="00D22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2.Внести в Положение о системе оплаты труда работников МБОУ «СОШ № 12» предложенные  изменения.</w:t>
      </w:r>
      <w:r w:rsidRPr="00D2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DC">
        <w:rPr>
          <w:rFonts w:ascii="Times New Roman" w:hAnsi="Times New Roman" w:cs="Times New Roman"/>
          <w:sz w:val="24"/>
          <w:szCs w:val="24"/>
        </w:rPr>
        <w:t>Настоящие изменения вступают в силу с 01 января 2012 года.</w:t>
      </w:r>
    </w:p>
    <w:p w:rsidR="00D222DC" w:rsidRPr="00D222DC" w:rsidRDefault="00D222DC" w:rsidP="00D222DC">
      <w:pPr>
        <w:pStyle w:val="a3"/>
        <w:suppressAutoHyphens/>
        <w:spacing w:before="0" w:beforeAutospacing="0" w:after="0"/>
        <w:jc w:val="both"/>
        <w:rPr>
          <w:color w:val="000000"/>
        </w:rPr>
      </w:pPr>
      <w:r w:rsidRPr="00D222DC">
        <w:t>3.</w:t>
      </w:r>
      <w:r w:rsidRPr="00D222DC">
        <w:rPr>
          <w:color w:val="000000"/>
        </w:rPr>
        <w:t xml:space="preserve"> Проводить систематическую работу с родителями (законными представителями) об исполнении обязанностей родителями по воспитанию и обучению детей. Ориентировать работу членов Управляющего Совета на участие в заседаниях Совета профилактики школы. Рассмотреть возможность  участия членов Управляющего Совета  в рейдах, проводимых отделом по делам несовершеннолетних и защите их прав. Своевременно информировать об оставшихся без присмотра детях и о недобросовестных родителях соответствующие государственные и муниципальные организации.</w:t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2DC" w:rsidRPr="00D222DC" w:rsidRDefault="00D222DC" w:rsidP="00D222DC">
      <w:pPr>
        <w:pStyle w:val="a3"/>
        <w:tabs>
          <w:tab w:val="left" w:pos="852"/>
        </w:tabs>
        <w:spacing w:before="0" w:beforeAutospacing="0" w:after="0"/>
        <w:ind w:hanging="284"/>
        <w:jc w:val="both"/>
      </w:pPr>
      <w:r w:rsidRPr="00D222DC">
        <w:rPr>
          <w:color w:val="000000"/>
        </w:rPr>
        <w:tab/>
      </w:r>
    </w:p>
    <w:p w:rsidR="00D222DC" w:rsidRPr="00D222DC" w:rsidRDefault="00D222DC" w:rsidP="00D2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17.01.2012г.</w:t>
      </w:r>
    </w:p>
    <w:p w:rsidR="00D222DC" w:rsidRPr="00D222DC" w:rsidRDefault="00D222DC" w:rsidP="00D2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2DC" w:rsidRPr="00D222DC" w:rsidRDefault="00D222DC" w:rsidP="00D2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Председательствующий___________________</w:t>
      </w:r>
    </w:p>
    <w:p w:rsidR="00D222DC" w:rsidRPr="00D222DC" w:rsidRDefault="00D222DC" w:rsidP="00D2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2DC">
        <w:rPr>
          <w:rFonts w:ascii="Times New Roman" w:hAnsi="Times New Roman" w:cs="Times New Roman"/>
          <w:sz w:val="24"/>
          <w:szCs w:val="24"/>
        </w:rPr>
        <w:t>Секретарь ___________________</w:t>
      </w:r>
      <w:bookmarkStart w:id="0" w:name="_GoBack"/>
      <w:bookmarkEnd w:id="0"/>
    </w:p>
    <w:sectPr w:rsidR="00D222DC" w:rsidRPr="00D2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2DC"/>
    <w:rsid w:val="00105087"/>
    <w:rsid w:val="009D296D"/>
    <w:rsid w:val="00D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22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Company>МОУ СОШ № 12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ОТиТБ</dc:creator>
  <cp:keywords/>
  <dc:description/>
  <cp:lastModifiedBy>ученик 1</cp:lastModifiedBy>
  <cp:revision>4</cp:revision>
  <dcterms:created xsi:type="dcterms:W3CDTF">2012-01-30T05:10:00Z</dcterms:created>
  <dcterms:modified xsi:type="dcterms:W3CDTF">2012-02-04T02:44:00Z</dcterms:modified>
</cp:coreProperties>
</file>