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5" w:rsidRPr="00CF1655" w:rsidRDefault="00CF1655" w:rsidP="00CF1655">
      <w:pPr>
        <w:ind w:left="720"/>
        <w:rPr>
          <w:b/>
          <w:color w:val="FF0000"/>
          <w:sz w:val="28"/>
          <w:szCs w:val="28"/>
        </w:rPr>
      </w:pPr>
      <w:r w:rsidRPr="00CF1655">
        <w:rPr>
          <w:b/>
          <w:color w:val="FF0000"/>
          <w:sz w:val="28"/>
          <w:szCs w:val="28"/>
        </w:rPr>
        <w:t xml:space="preserve">          Этапы работы над исследовательским проектом.</w:t>
      </w:r>
    </w:p>
    <w:p w:rsidR="00CF1655" w:rsidRDefault="00CF1655" w:rsidP="00CF1655">
      <w:pPr>
        <w:ind w:left="720"/>
        <w:rPr>
          <w:b/>
          <w:sz w:val="28"/>
          <w:szCs w:val="28"/>
        </w:rPr>
      </w:pPr>
    </w:p>
    <w:p w:rsidR="00CF1655" w:rsidRDefault="00CF1655" w:rsidP="00CF1655">
      <w:pPr>
        <w:ind w:left="720"/>
        <w:rPr>
          <w:b/>
          <w:sz w:val="28"/>
          <w:szCs w:val="28"/>
        </w:rPr>
      </w:pPr>
      <w:r w:rsidRPr="004563DD">
        <w:rPr>
          <w:b/>
          <w:sz w:val="28"/>
          <w:szCs w:val="28"/>
        </w:rPr>
        <w:t xml:space="preserve">1. </w:t>
      </w:r>
      <w:proofErr w:type="gramStart"/>
      <w:r w:rsidRPr="004563DD">
        <w:rPr>
          <w:b/>
          <w:sz w:val="28"/>
          <w:szCs w:val="28"/>
        </w:rPr>
        <w:t>Подготовительный, или вводный (погружение в проект)</w:t>
      </w:r>
      <w:proofErr w:type="gramEnd"/>
    </w:p>
    <w:p w:rsidR="00CF1655" w:rsidRPr="004563DD" w:rsidRDefault="00CF1655" w:rsidP="00CF1655">
      <w:pPr>
        <w:ind w:left="720"/>
        <w:rPr>
          <w:b/>
          <w:sz w:val="28"/>
          <w:szCs w:val="28"/>
        </w:rPr>
      </w:pPr>
    </w:p>
    <w:p w:rsidR="00CF1655" w:rsidRPr="00822AB0" w:rsidRDefault="00CF1655" w:rsidP="00CF1655">
      <w:pPr>
        <w:spacing w:line="360" w:lineRule="auto"/>
        <w:ind w:left="720"/>
      </w:pPr>
      <w:r w:rsidRPr="00822AB0">
        <w:t>1.1. Выбор темы и ее конкретизация (определение жанра проекта).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1.2. Определение цели, формулирование задач.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1.3. Формирование проектных групп, распределение в них обязанностей.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1.4. Выдача письменных рекомендаций участникам проектных групп (требования, сроки, график, консультации и т.д.).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1.5. Утверждение тематики проекта и индивидуальных планов участников группы.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1.6. Установление процедур и критериев оценки проекта и формы его представления.</w:t>
      </w:r>
    </w:p>
    <w:p w:rsidR="00CF1655" w:rsidRDefault="00CF1655" w:rsidP="00CF1655">
      <w:pPr>
        <w:ind w:left="720"/>
        <w:rPr>
          <w:b/>
          <w:sz w:val="28"/>
          <w:szCs w:val="28"/>
        </w:rPr>
      </w:pPr>
    </w:p>
    <w:p w:rsidR="00CF1655" w:rsidRDefault="00CF1655" w:rsidP="00CF1655">
      <w:pPr>
        <w:ind w:left="720"/>
        <w:rPr>
          <w:b/>
          <w:sz w:val="28"/>
          <w:szCs w:val="28"/>
        </w:rPr>
      </w:pPr>
      <w:r w:rsidRPr="004563DD">
        <w:rPr>
          <w:b/>
          <w:sz w:val="28"/>
          <w:szCs w:val="28"/>
        </w:rPr>
        <w:t>2. Поисково-исследовательский этап</w:t>
      </w:r>
    </w:p>
    <w:p w:rsidR="00CF1655" w:rsidRPr="004563DD" w:rsidRDefault="00CF1655" w:rsidP="00CF1655">
      <w:pPr>
        <w:ind w:left="720"/>
        <w:rPr>
          <w:b/>
          <w:sz w:val="28"/>
          <w:szCs w:val="28"/>
        </w:rPr>
      </w:pPr>
    </w:p>
    <w:p w:rsidR="00CF1655" w:rsidRPr="00822AB0" w:rsidRDefault="00CF1655" w:rsidP="00CF1655">
      <w:pPr>
        <w:spacing w:line="360" w:lineRule="auto"/>
        <w:ind w:left="720"/>
      </w:pPr>
      <w:r w:rsidRPr="00822AB0">
        <w:t>2.1. Определение источников информации.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2.2. Планирование способов сбора и анализа информации.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2.3. Подготовка к исследованию и его планирование.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2.4. Проведение исследования. Сбор и систематизация материалов (фактов, результатов) в соответствии с целями и жанром работы, подбор иллюстраций.</w:t>
      </w:r>
    </w:p>
    <w:p w:rsidR="00CF1655" w:rsidRDefault="00CF1655" w:rsidP="00CF1655">
      <w:pPr>
        <w:spacing w:line="360" w:lineRule="auto"/>
        <w:ind w:left="720"/>
      </w:pPr>
      <w:r w:rsidRPr="00822AB0">
        <w:t>2.5. 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CF1655" w:rsidRDefault="00CF1655" w:rsidP="00CF1655">
      <w:pPr>
        <w:ind w:left="720"/>
        <w:rPr>
          <w:b/>
          <w:sz w:val="28"/>
          <w:szCs w:val="28"/>
        </w:rPr>
      </w:pPr>
    </w:p>
    <w:p w:rsidR="00CF1655" w:rsidRDefault="00CF1655" w:rsidP="00CF1655">
      <w:pPr>
        <w:ind w:left="720"/>
        <w:rPr>
          <w:b/>
          <w:sz w:val="28"/>
          <w:szCs w:val="28"/>
        </w:rPr>
      </w:pPr>
      <w:r w:rsidRPr="004563DD">
        <w:rPr>
          <w:b/>
          <w:sz w:val="28"/>
          <w:szCs w:val="28"/>
        </w:rPr>
        <w:t>3. Трансляционно-оформительский этап</w:t>
      </w:r>
    </w:p>
    <w:p w:rsidR="00CF1655" w:rsidRPr="004563DD" w:rsidRDefault="00CF1655" w:rsidP="00CF1655">
      <w:pPr>
        <w:ind w:left="720"/>
        <w:rPr>
          <w:b/>
          <w:sz w:val="28"/>
          <w:szCs w:val="28"/>
        </w:rPr>
      </w:pPr>
    </w:p>
    <w:p w:rsidR="00CF1655" w:rsidRPr="00822AB0" w:rsidRDefault="00CF1655" w:rsidP="00CF1655">
      <w:pPr>
        <w:spacing w:line="360" w:lineRule="auto"/>
        <w:ind w:left="720"/>
      </w:pPr>
      <w:r w:rsidRPr="00822AB0">
        <w:t>3.1. Предзащита проекта</w:t>
      </w:r>
      <w:r>
        <w:t xml:space="preserve">  (в классе)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3.2. Доработка проекта с учетом замечаний и предложений.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3.3. Подготовка к публичной защите проекта: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3.3.</w:t>
      </w:r>
      <w:r>
        <w:t>1</w:t>
      </w:r>
      <w:r w:rsidRPr="00822AB0">
        <w:t>. определение программы и сценария публичной защиты, распределение заданий внутри группы (</w:t>
      </w:r>
      <w:proofErr w:type="spellStart"/>
      <w:r w:rsidRPr="00822AB0">
        <w:t>медиаподдержка</w:t>
      </w:r>
      <w:proofErr w:type="spellEnd"/>
      <w:r w:rsidRPr="00822AB0">
        <w:t>, подготовка аудитории, видео- и фотосъемка и проч.);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3.3.</w:t>
      </w:r>
      <w:r>
        <w:t>2</w:t>
      </w:r>
      <w:r w:rsidRPr="00822AB0">
        <w:t>. стендовая информация о проекте.</w:t>
      </w:r>
    </w:p>
    <w:p w:rsidR="00CF1655" w:rsidRDefault="00CF1655" w:rsidP="00CF1655">
      <w:pPr>
        <w:ind w:left="720"/>
      </w:pPr>
    </w:p>
    <w:p w:rsidR="00CF1655" w:rsidRDefault="00CF1655" w:rsidP="00CF1655">
      <w:pPr>
        <w:ind w:left="720"/>
        <w:rPr>
          <w:b/>
          <w:sz w:val="28"/>
          <w:szCs w:val="28"/>
        </w:rPr>
      </w:pPr>
    </w:p>
    <w:p w:rsidR="00CF1655" w:rsidRDefault="00CF1655" w:rsidP="00CF1655">
      <w:pPr>
        <w:ind w:left="720"/>
        <w:rPr>
          <w:b/>
          <w:sz w:val="28"/>
          <w:szCs w:val="28"/>
        </w:rPr>
      </w:pPr>
      <w:r w:rsidRPr="004563DD">
        <w:rPr>
          <w:b/>
          <w:sz w:val="28"/>
          <w:szCs w:val="28"/>
        </w:rPr>
        <w:t>4. Заключительный этап</w:t>
      </w:r>
    </w:p>
    <w:p w:rsidR="00CF1655" w:rsidRPr="004563DD" w:rsidRDefault="00CF1655" w:rsidP="00CF1655">
      <w:pPr>
        <w:ind w:left="720"/>
        <w:rPr>
          <w:b/>
          <w:sz w:val="28"/>
          <w:szCs w:val="28"/>
        </w:rPr>
      </w:pPr>
    </w:p>
    <w:p w:rsidR="00CF1655" w:rsidRPr="00822AB0" w:rsidRDefault="00CF1655" w:rsidP="00CF1655">
      <w:pPr>
        <w:spacing w:line="360" w:lineRule="auto"/>
        <w:ind w:left="720"/>
      </w:pPr>
      <w:r w:rsidRPr="00822AB0">
        <w:t>4.1. Публичная защита проекта.</w:t>
      </w:r>
    </w:p>
    <w:p w:rsidR="00CF1655" w:rsidRPr="00822AB0" w:rsidRDefault="00CF1655" w:rsidP="00CF1655">
      <w:pPr>
        <w:spacing w:line="360" w:lineRule="auto"/>
        <w:ind w:left="720"/>
      </w:pPr>
      <w:r w:rsidRPr="00822AB0">
        <w:t>4.2. Подведение итогов, конструктивный анализ выполненной работы.</w:t>
      </w:r>
    </w:p>
    <w:p w:rsidR="00CF1655" w:rsidRDefault="00CF1655" w:rsidP="00CF1655">
      <w:pPr>
        <w:spacing w:line="360" w:lineRule="auto"/>
        <w:ind w:left="720"/>
      </w:pPr>
      <w:r>
        <w:t xml:space="preserve">4.3. Итоговая конференция </w:t>
      </w:r>
    </w:p>
    <w:p w:rsidR="00E40558" w:rsidRDefault="00E40558"/>
    <w:sectPr w:rsidR="00E40558" w:rsidSect="00CF1655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55"/>
    <w:rsid w:val="00CF1655"/>
    <w:rsid w:val="00E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2016-11-21T05:31:00Z</dcterms:created>
  <dcterms:modified xsi:type="dcterms:W3CDTF">2016-11-21T05:34:00Z</dcterms:modified>
</cp:coreProperties>
</file>