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4C" w:rsidRDefault="00D9044C" w:rsidP="00D904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:rsidR="00D9044C" w:rsidRDefault="00D9044C" w:rsidP="00D904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 Управляющего Совета №6 </w:t>
      </w:r>
    </w:p>
    <w:p w:rsidR="00D9044C" w:rsidRDefault="00D9044C" w:rsidP="00D9044C">
      <w:pPr>
        <w:rPr>
          <w:sz w:val="22"/>
          <w:szCs w:val="22"/>
        </w:rPr>
      </w:pPr>
    </w:p>
    <w:p w:rsidR="00D9044C" w:rsidRDefault="00D9044C" w:rsidP="00D9044C">
      <w:pPr>
        <w:rPr>
          <w:sz w:val="22"/>
          <w:szCs w:val="22"/>
        </w:rPr>
      </w:pPr>
      <w:r>
        <w:rPr>
          <w:b/>
          <w:sz w:val="22"/>
          <w:szCs w:val="22"/>
        </w:rPr>
        <w:t>Место проведения</w:t>
      </w:r>
      <w:r>
        <w:rPr>
          <w:sz w:val="22"/>
          <w:szCs w:val="22"/>
        </w:rPr>
        <w:t>: МБОУ «СОШ № 12».</w:t>
      </w:r>
    </w:p>
    <w:p w:rsidR="00D9044C" w:rsidRDefault="00D9044C" w:rsidP="00D9044C">
      <w:pPr>
        <w:rPr>
          <w:sz w:val="22"/>
          <w:szCs w:val="22"/>
        </w:rPr>
      </w:pPr>
      <w:r>
        <w:rPr>
          <w:b/>
          <w:sz w:val="22"/>
          <w:szCs w:val="22"/>
        </w:rPr>
        <w:t>Время проведения</w:t>
      </w:r>
      <w:r>
        <w:rPr>
          <w:sz w:val="22"/>
          <w:szCs w:val="22"/>
        </w:rPr>
        <w:t>: 26.11.2013 г. 18.30 часов.</w:t>
      </w:r>
    </w:p>
    <w:p w:rsidR="00D9044C" w:rsidRDefault="00D9044C" w:rsidP="00D9044C">
      <w:pPr>
        <w:rPr>
          <w:sz w:val="22"/>
          <w:szCs w:val="22"/>
        </w:rPr>
      </w:pPr>
      <w:r>
        <w:rPr>
          <w:b/>
          <w:sz w:val="22"/>
          <w:szCs w:val="22"/>
        </w:rPr>
        <w:t>Присутствующие</w:t>
      </w:r>
      <w:r>
        <w:rPr>
          <w:sz w:val="22"/>
          <w:szCs w:val="22"/>
        </w:rPr>
        <w:t xml:space="preserve">:    Ефремова Л.Р., </w:t>
      </w:r>
      <w:proofErr w:type="spellStart"/>
      <w:r>
        <w:rPr>
          <w:sz w:val="22"/>
          <w:szCs w:val="22"/>
        </w:rPr>
        <w:t>Котович</w:t>
      </w:r>
      <w:proofErr w:type="spellEnd"/>
      <w:r>
        <w:rPr>
          <w:sz w:val="22"/>
          <w:szCs w:val="22"/>
        </w:rPr>
        <w:t xml:space="preserve"> С.Л.,   Дорофеева С.Е., Грачева М., </w:t>
      </w:r>
      <w:proofErr w:type="spellStart"/>
      <w:r>
        <w:rPr>
          <w:sz w:val="22"/>
          <w:szCs w:val="22"/>
        </w:rPr>
        <w:t>Дусаев</w:t>
      </w:r>
      <w:proofErr w:type="spellEnd"/>
      <w:r>
        <w:rPr>
          <w:sz w:val="22"/>
          <w:szCs w:val="22"/>
        </w:rPr>
        <w:t xml:space="preserve"> А.</w:t>
      </w:r>
    </w:p>
    <w:p w:rsidR="00D9044C" w:rsidRDefault="00D9044C" w:rsidP="00D904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Антонюк С. В.</w:t>
      </w:r>
      <w:r>
        <w:rPr>
          <w:i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Присич</w:t>
      </w:r>
      <w:proofErr w:type="spellEnd"/>
      <w:r>
        <w:rPr>
          <w:sz w:val="22"/>
          <w:szCs w:val="22"/>
        </w:rPr>
        <w:t xml:space="preserve"> А.В., </w:t>
      </w:r>
      <w:proofErr w:type="spellStart"/>
      <w:r>
        <w:rPr>
          <w:sz w:val="22"/>
          <w:szCs w:val="22"/>
        </w:rPr>
        <w:t>Сукаева</w:t>
      </w:r>
      <w:proofErr w:type="spellEnd"/>
      <w:r>
        <w:rPr>
          <w:sz w:val="22"/>
          <w:szCs w:val="22"/>
        </w:rPr>
        <w:t xml:space="preserve"> Н.Х.,  </w:t>
      </w:r>
      <w:proofErr w:type="spellStart"/>
      <w:r>
        <w:rPr>
          <w:sz w:val="22"/>
          <w:szCs w:val="22"/>
        </w:rPr>
        <w:t>Ращупкина</w:t>
      </w:r>
      <w:proofErr w:type="spellEnd"/>
      <w:r>
        <w:rPr>
          <w:sz w:val="22"/>
          <w:szCs w:val="22"/>
        </w:rPr>
        <w:t xml:space="preserve"> И.В.</w:t>
      </w:r>
    </w:p>
    <w:p w:rsidR="00D9044C" w:rsidRDefault="00D9044C" w:rsidP="00D9044C">
      <w:pPr>
        <w:rPr>
          <w:sz w:val="22"/>
          <w:szCs w:val="22"/>
        </w:rPr>
      </w:pPr>
    </w:p>
    <w:p w:rsidR="00D9044C" w:rsidRDefault="00D9044C" w:rsidP="00D904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дня.</w:t>
      </w:r>
    </w:p>
    <w:p w:rsidR="00D9044C" w:rsidRDefault="00D9044C" w:rsidP="00D9044C">
      <w:pPr>
        <w:numPr>
          <w:ilvl w:val="0"/>
          <w:numId w:val="3"/>
        </w:numPr>
        <w:tabs>
          <w:tab w:val="left" w:pos="284"/>
        </w:tabs>
        <w:suppressAutoHyphens w:val="0"/>
        <w:snapToGrid w:val="0"/>
        <w:spacing w:line="360" w:lineRule="auto"/>
        <w:ind w:left="0" w:firstLine="0"/>
        <w:jc w:val="both"/>
      </w:pPr>
      <w:r>
        <w:t xml:space="preserve">О внесении изменений в Положение о фонде надбавок и доплат работникам МБОУ «СОШ № 12», Положение о комиссии по распределению фонда надбавок и доплат работникам МБОУ «СОШ № 12». </w:t>
      </w:r>
    </w:p>
    <w:p w:rsidR="00D9044C" w:rsidRDefault="00D9044C" w:rsidP="00D9044C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D9044C" w:rsidRDefault="00D9044C" w:rsidP="00D9044C">
      <w:pPr>
        <w:tabs>
          <w:tab w:val="left" w:pos="0"/>
        </w:tabs>
        <w:ind w:left="284"/>
        <w:jc w:val="both"/>
        <w:rPr>
          <w:b/>
          <w:sz w:val="22"/>
          <w:szCs w:val="22"/>
        </w:rPr>
      </w:pPr>
    </w:p>
    <w:p w:rsidR="00D9044C" w:rsidRDefault="00D9044C" w:rsidP="00D9044C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proofErr w:type="spellStart"/>
      <w:r>
        <w:t>Ращупкину</w:t>
      </w:r>
      <w:proofErr w:type="spellEnd"/>
      <w:r>
        <w:t xml:space="preserve"> И.В., директора МБОУ «СОШ № 12», ознакомила членов Управляющего совета  с положением о фонде надбавок и доплат работников МБОУ «СОШ № 12» и Положением о комиссии по распределению фонда надбавок и доплат работникам МБОУ «СОШ № 12». Предложила внести изменение в приложение к Положению о фонде надбавок и доплат работников МБОУ «СОШ № 12», а именно:</w:t>
      </w:r>
    </w:p>
    <w:p w:rsidR="00D9044C" w:rsidRDefault="00D9044C" w:rsidP="00D9044C">
      <w:pPr>
        <w:widowControl w:val="0"/>
        <w:suppressAutoHyphens w:val="0"/>
        <w:autoSpaceDE w:val="0"/>
        <w:autoSpaceDN w:val="0"/>
        <w:adjustRightInd w:val="0"/>
        <w:snapToGrid w:val="0"/>
        <w:spacing w:line="360" w:lineRule="auto"/>
        <w:jc w:val="both"/>
      </w:pPr>
      <w:r>
        <w:t xml:space="preserve"> -  исключить из критерия оценивания качества труда работников п.1 «Юбилейные даты со дня рождения»»;</w:t>
      </w:r>
    </w:p>
    <w:p w:rsidR="00D9044C" w:rsidRDefault="00D9044C" w:rsidP="00D9044C">
      <w:pPr>
        <w:widowControl w:val="0"/>
        <w:suppressAutoHyphens w:val="0"/>
        <w:autoSpaceDE w:val="0"/>
        <w:autoSpaceDN w:val="0"/>
        <w:adjustRightInd w:val="0"/>
        <w:snapToGrid w:val="0"/>
        <w:spacing w:line="360" w:lineRule="auto"/>
        <w:jc w:val="both"/>
      </w:pPr>
      <w:r>
        <w:t xml:space="preserve">- исключить </w:t>
      </w:r>
      <w:proofErr w:type="gramStart"/>
      <w:r>
        <w:t>из</w:t>
      </w:r>
      <w:proofErr w:type="gramEnd"/>
      <w:r>
        <w:t xml:space="preserve"> </w:t>
      </w:r>
      <w:proofErr w:type="gramStart"/>
      <w:r>
        <w:t>критерий</w:t>
      </w:r>
      <w:proofErr w:type="gramEnd"/>
      <w:r>
        <w:t xml:space="preserve"> оценивания качества труда работников п. 5 «Выход на пенсию»;</w:t>
      </w:r>
    </w:p>
    <w:p w:rsidR="00D9044C" w:rsidRDefault="00D9044C" w:rsidP="00D9044C">
      <w:pPr>
        <w:widowControl w:val="0"/>
        <w:suppressAutoHyphens w:val="0"/>
        <w:autoSpaceDE w:val="0"/>
        <w:autoSpaceDN w:val="0"/>
        <w:adjustRightInd w:val="0"/>
        <w:snapToGrid w:val="0"/>
        <w:spacing w:line="360" w:lineRule="auto"/>
        <w:jc w:val="both"/>
      </w:pPr>
      <w:r>
        <w:t xml:space="preserve">п. 2 «Особые достижения и заслуги в области образования» изложить в следующей редакции: 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8605"/>
        <w:gridCol w:w="1565"/>
      </w:tblGrid>
      <w:tr w:rsidR="00D9044C" w:rsidTr="00D9044C">
        <w:tc>
          <w:tcPr>
            <w:tcW w:w="6237" w:type="dxa"/>
            <w:hideMark/>
          </w:tcPr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1.1.Подготовка обучающихся, добившихся высоких результатов на уровне города, округа, России и т.п.   – до 3000 рублей                                                                             </w:t>
            </w: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1.2.Проведение открытых мероприятий на уровне города при положительных результатах   - до 3000 рублей</w:t>
            </w: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1.3.Участие в проведении государственной итоговой аттестации в новой форме:</w:t>
            </w: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член предметной комиссии (за экзамен) – 700 рублей</w:t>
            </w: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руководитель пункта проведения экзаменов – до 3000 рублей</w:t>
            </w: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организатор пункта проведения экзаменов  -  700 рублей</w:t>
            </w:r>
          </w:p>
        </w:tc>
        <w:tc>
          <w:tcPr>
            <w:tcW w:w="1134" w:type="dxa"/>
          </w:tcPr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44C" w:rsidRDefault="00D9044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044C" w:rsidRDefault="00D9044C" w:rsidP="00D9044C">
      <w:pPr>
        <w:ind w:left="284"/>
        <w:jc w:val="both"/>
        <w:rPr>
          <w:b/>
          <w:sz w:val="22"/>
          <w:szCs w:val="22"/>
        </w:rPr>
      </w:pPr>
      <w:r>
        <w:t xml:space="preserve">   </w:t>
      </w:r>
      <w:r>
        <w:rPr>
          <w:b/>
          <w:sz w:val="22"/>
          <w:szCs w:val="22"/>
        </w:rPr>
        <w:t>Голосовали:</w:t>
      </w:r>
    </w:p>
    <w:p w:rsidR="00D9044C" w:rsidRDefault="00D9044C" w:rsidP="00D9044C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«За» -  9 , «против» - нет, «воздержались» - нет.</w:t>
      </w:r>
    </w:p>
    <w:p w:rsidR="00D9044C" w:rsidRDefault="00D9044C" w:rsidP="00D9044C">
      <w:pPr>
        <w:autoSpaceDE w:val="0"/>
        <w:autoSpaceDN w:val="0"/>
        <w:adjustRightInd w:val="0"/>
        <w:jc w:val="both"/>
      </w:pPr>
    </w:p>
    <w:p w:rsidR="00D9044C" w:rsidRDefault="00D9044C" w:rsidP="00D9044C">
      <w:pPr>
        <w:tabs>
          <w:tab w:val="left" w:pos="0"/>
        </w:tabs>
        <w:jc w:val="both"/>
        <w:rPr>
          <w:b/>
        </w:rPr>
      </w:pPr>
      <w:r>
        <w:rPr>
          <w:b/>
        </w:rPr>
        <w:t>Решили:</w:t>
      </w:r>
    </w:p>
    <w:p w:rsidR="00D9044C" w:rsidRDefault="00D9044C" w:rsidP="00D9044C">
      <w:pPr>
        <w:shd w:val="clear" w:color="auto" w:fill="FFFFFF"/>
        <w:spacing w:line="360" w:lineRule="auto"/>
        <w:jc w:val="both"/>
      </w:pPr>
      <w:r>
        <w:t>1. Согласовать  изменения,  вносимые в Положение о фонде надбавок и доплат работникам МБОУ «СОШ № 12», Положение о комиссии по распределению фонда надбавок и доплат работникам МБОУ «СОШ № 12».</w:t>
      </w:r>
    </w:p>
    <w:p w:rsidR="00D9044C" w:rsidRDefault="00D9044C" w:rsidP="00D9044C">
      <w:pPr>
        <w:jc w:val="both"/>
        <w:outlineLvl w:val="0"/>
      </w:pPr>
      <w:r>
        <w:t>Председательствующий: Антонюк С.В.</w:t>
      </w:r>
    </w:p>
    <w:p w:rsidR="00D9044C" w:rsidRDefault="00D9044C" w:rsidP="00D9044C">
      <w:pPr>
        <w:jc w:val="both"/>
        <w:outlineLvl w:val="0"/>
      </w:pPr>
      <w:r>
        <w:t xml:space="preserve">Секретарь: </w:t>
      </w:r>
      <w:proofErr w:type="spellStart"/>
      <w:r>
        <w:t>Котович</w:t>
      </w:r>
      <w:proofErr w:type="spellEnd"/>
      <w:r>
        <w:t xml:space="preserve"> С.Л.</w:t>
      </w:r>
    </w:p>
    <w:p w:rsidR="00B50C82" w:rsidRPr="00D9044C" w:rsidRDefault="00B50C82" w:rsidP="00D9044C">
      <w:bookmarkStart w:id="0" w:name="_GoBack"/>
      <w:bookmarkEnd w:id="0"/>
    </w:p>
    <w:sectPr w:rsidR="00B50C82" w:rsidRPr="00D9044C" w:rsidSect="006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87"/>
    <w:multiLevelType w:val="hybridMultilevel"/>
    <w:tmpl w:val="7B4E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F539A"/>
    <w:multiLevelType w:val="hybridMultilevel"/>
    <w:tmpl w:val="2DF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3DE0"/>
    <w:multiLevelType w:val="hybridMultilevel"/>
    <w:tmpl w:val="2DF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0C"/>
    <w:rsid w:val="0001591C"/>
    <w:rsid w:val="00317079"/>
    <w:rsid w:val="004E51E8"/>
    <w:rsid w:val="00570A11"/>
    <w:rsid w:val="006B53D0"/>
    <w:rsid w:val="006E3C0C"/>
    <w:rsid w:val="008E5B5B"/>
    <w:rsid w:val="00B50C82"/>
    <w:rsid w:val="00D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E3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1">
    <w:name w:val="Style41"/>
    <w:basedOn w:val="a"/>
    <w:uiPriority w:val="99"/>
    <w:rsid w:val="006E3C0C"/>
    <w:pPr>
      <w:widowControl w:val="0"/>
      <w:suppressAutoHyphens w:val="0"/>
      <w:autoSpaceDE w:val="0"/>
      <w:autoSpaceDN w:val="0"/>
      <w:adjustRightInd w:val="0"/>
      <w:spacing w:line="278" w:lineRule="exact"/>
      <w:ind w:hanging="168"/>
    </w:pPr>
    <w:rPr>
      <w:lang w:eastAsia="ru-RU"/>
    </w:rPr>
  </w:style>
  <w:style w:type="character" w:customStyle="1" w:styleId="FontStyle184">
    <w:name w:val="Font Style184"/>
    <w:uiPriority w:val="99"/>
    <w:rsid w:val="006E3C0C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basedOn w:val="a0"/>
    <w:uiPriority w:val="99"/>
    <w:rsid w:val="006E3C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6E3C0C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C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E3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1">
    <w:name w:val="Style41"/>
    <w:basedOn w:val="a"/>
    <w:uiPriority w:val="99"/>
    <w:rsid w:val="006E3C0C"/>
    <w:pPr>
      <w:widowControl w:val="0"/>
      <w:suppressAutoHyphens w:val="0"/>
      <w:autoSpaceDE w:val="0"/>
      <w:autoSpaceDN w:val="0"/>
      <w:adjustRightInd w:val="0"/>
      <w:spacing w:line="278" w:lineRule="exact"/>
      <w:ind w:hanging="168"/>
    </w:pPr>
    <w:rPr>
      <w:lang w:eastAsia="ru-RU"/>
    </w:rPr>
  </w:style>
  <w:style w:type="character" w:customStyle="1" w:styleId="FontStyle184">
    <w:name w:val="Font Style184"/>
    <w:uiPriority w:val="99"/>
    <w:rsid w:val="006E3C0C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basedOn w:val="a0"/>
    <w:uiPriority w:val="99"/>
    <w:rsid w:val="006E3C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6E3C0C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12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</dc:creator>
  <cp:lastModifiedBy>Учитель 32</cp:lastModifiedBy>
  <cp:revision>3</cp:revision>
  <dcterms:created xsi:type="dcterms:W3CDTF">2014-04-07T05:18:00Z</dcterms:created>
  <dcterms:modified xsi:type="dcterms:W3CDTF">2014-04-07T07:17:00Z</dcterms:modified>
</cp:coreProperties>
</file>