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95" w:rsidRDefault="007E2695" w:rsidP="007E26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7E2695" w:rsidRDefault="007E2695" w:rsidP="007E26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заседания  Управляющего Совета №1 </w:t>
      </w:r>
    </w:p>
    <w:p w:rsidR="007E2695" w:rsidRDefault="007E2695" w:rsidP="007E2695">
      <w:pPr>
        <w:rPr>
          <w:sz w:val="22"/>
          <w:szCs w:val="22"/>
        </w:rPr>
      </w:pPr>
    </w:p>
    <w:p w:rsidR="007E2695" w:rsidRDefault="007E2695" w:rsidP="007E2695">
      <w:pPr>
        <w:rPr>
          <w:sz w:val="22"/>
          <w:szCs w:val="22"/>
        </w:rPr>
      </w:pPr>
      <w:r>
        <w:rPr>
          <w:b/>
          <w:sz w:val="22"/>
          <w:szCs w:val="22"/>
        </w:rPr>
        <w:t>Место проведения</w:t>
      </w:r>
      <w:r>
        <w:rPr>
          <w:sz w:val="22"/>
          <w:szCs w:val="22"/>
        </w:rPr>
        <w:t>: МБОУ «СОШ № 12».</w:t>
      </w:r>
    </w:p>
    <w:p w:rsidR="007E2695" w:rsidRDefault="007E2695" w:rsidP="007E2695">
      <w:pPr>
        <w:rPr>
          <w:sz w:val="22"/>
          <w:szCs w:val="22"/>
        </w:rPr>
      </w:pPr>
      <w:r>
        <w:rPr>
          <w:b/>
          <w:sz w:val="22"/>
          <w:szCs w:val="22"/>
        </w:rPr>
        <w:t>Время проведения</w:t>
      </w:r>
      <w:r>
        <w:rPr>
          <w:sz w:val="22"/>
          <w:szCs w:val="22"/>
        </w:rPr>
        <w:t>: 06.02.2013 г. 18.30 часов.</w:t>
      </w:r>
    </w:p>
    <w:p w:rsidR="007E2695" w:rsidRDefault="007E2695" w:rsidP="007E2695">
      <w:pPr>
        <w:rPr>
          <w:sz w:val="22"/>
          <w:szCs w:val="22"/>
        </w:rPr>
      </w:pPr>
      <w:r>
        <w:rPr>
          <w:b/>
          <w:sz w:val="22"/>
          <w:szCs w:val="22"/>
        </w:rPr>
        <w:t>Присутствующие</w:t>
      </w:r>
      <w:r>
        <w:rPr>
          <w:sz w:val="22"/>
          <w:szCs w:val="22"/>
        </w:rPr>
        <w:t xml:space="preserve">:   Ращупкина И.В., Ефремова Л.Р., Котович С.Л.,   Дорофеева С.Е., </w:t>
      </w:r>
    </w:p>
    <w:p w:rsidR="007E2695" w:rsidRDefault="007E2695" w:rsidP="007E269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Антонюк С. В.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Присич А.В., Ибряев Н.П., Корешков Ю., Миронова Е.</w:t>
      </w:r>
    </w:p>
    <w:p w:rsidR="007E2695" w:rsidRDefault="007E2695" w:rsidP="007E2695">
      <w:pPr>
        <w:jc w:val="center"/>
      </w:pPr>
    </w:p>
    <w:p w:rsidR="007E2695" w:rsidRDefault="007E2695" w:rsidP="007E2695">
      <w:pPr>
        <w:jc w:val="center"/>
      </w:pPr>
    </w:p>
    <w:p w:rsidR="007E2695" w:rsidRDefault="007E2695" w:rsidP="007E26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дня.</w:t>
      </w:r>
    </w:p>
    <w:p w:rsidR="007E2695" w:rsidRDefault="007E2695" w:rsidP="007E2695">
      <w:pPr>
        <w:jc w:val="center"/>
      </w:pPr>
    </w:p>
    <w:p w:rsidR="007E2695" w:rsidRDefault="007E2695" w:rsidP="007E2695">
      <w:pPr>
        <w:pStyle w:val="a3"/>
        <w:numPr>
          <w:ilvl w:val="0"/>
          <w:numId w:val="1"/>
        </w:numPr>
        <w:suppressAutoHyphens w:val="0"/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Положение о фонде надбавок и доплат работников МБОУ «СОШ №12» в части разовых выплат.  </w:t>
      </w:r>
    </w:p>
    <w:p w:rsidR="007E2695" w:rsidRDefault="007E2695" w:rsidP="007E2695">
      <w:pPr>
        <w:pStyle w:val="a3"/>
        <w:numPr>
          <w:ilvl w:val="0"/>
          <w:numId w:val="1"/>
        </w:numPr>
        <w:suppressAutoHyphens w:val="0"/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 Управляющего совета  в организации профориентационной работе в школе.</w:t>
      </w:r>
    </w:p>
    <w:p w:rsidR="007E2695" w:rsidRDefault="007E2695" w:rsidP="007E2695">
      <w:pPr>
        <w:pStyle w:val="a3"/>
        <w:numPr>
          <w:ilvl w:val="0"/>
          <w:numId w:val="1"/>
        </w:numPr>
        <w:suppressAutoHyphens w:val="0"/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мониторинга Наша новая школа. </w:t>
      </w:r>
    </w:p>
    <w:p w:rsidR="007E2695" w:rsidRDefault="007E2695" w:rsidP="007E2695">
      <w:pPr>
        <w:pStyle w:val="a3"/>
        <w:numPr>
          <w:ilvl w:val="0"/>
          <w:numId w:val="1"/>
        </w:numPr>
        <w:suppressAutoHyphens w:val="0"/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согласовании открытия двух 10-х профильных классов.</w:t>
      </w:r>
    </w:p>
    <w:p w:rsidR="007E2695" w:rsidRDefault="007E2695" w:rsidP="007E2695">
      <w:pPr>
        <w:pStyle w:val="a3"/>
        <w:suppressAutoHyphens w:val="0"/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</w:p>
    <w:p w:rsidR="007E2695" w:rsidRDefault="007E2695" w:rsidP="007E2695">
      <w:pPr>
        <w:tabs>
          <w:tab w:val="left" w:pos="0"/>
        </w:tabs>
        <w:ind w:left="284"/>
        <w:jc w:val="both"/>
        <w:rPr>
          <w:b/>
          <w:sz w:val="22"/>
          <w:szCs w:val="22"/>
        </w:rPr>
      </w:pPr>
    </w:p>
    <w:p w:rsidR="007E2695" w:rsidRDefault="007E2695" w:rsidP="007E2695">
      <w:pPr>
        <w:tabs>
          <w:tab w:val="left" w:pos="0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7E2695" w:rsidRDefault="007E2695" w:rsidP="007E2695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Логвиненко В.В., председателя комиссии по распределению фонда надбавок и доплат МБОУ «СОШ №12». Внес на рассмотрение членов УС изменения в Положение о фонде надбавок и доплат в части разовых выплат. Объяснил, что вносимые изменения проводятся в связи с увеличением фонда разовых выплат.</w:t>
      </w:r>
    </w:p>
    <w:p w:rsidR="007E2695" w:rsidRDefault="007E2695" w:rsidP="007E2695">
      <w:pPr>
        <w:ind w:left="284"/>
        <w:jc w:val="both"/>
        <w:rPr>
          <w:b/>
          <w:sz w:val="22"/>
          <w:szCs w:val="22"/>
        </w:rPr>
      </w:pPr>
    </w:p>
    <w:p w:rsidR="007E2695" w:rsidRDefault="007E2695" w:rsidP="007E2695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</w:p>
    <w:p w:rsidR="007E2695" w:rsidRDefault="007E2695" w:rsidP="007E269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«За» -  8  , «против» - 1, «воздержались» - нет.</w:t>
      </w:r>
    </w:p>
    <w:p w:rsidR="007E2695" w:rsidRDefault="007E2695" w:rsidP="007E2695">
      <w:pPr>
        <w:rPr>
          <w:sz w:val="22"/>
          <w:szCs w:val="22"/>
        </w:rPr>
      </w:pPr>
    </w:p>
    <w:p w:rsidR="007E2695" w:rsidRDefault="007E2695" w:rsidP="007E2695">
      <w:pPr>
        <w:jc w:val="both"/>
      </w:pPr>
      <w:r>
        <w:rPr>
          <w:sz w:val="22"/>
          <w:szCs w:val="22"/>
        </w:rPr>
        <w:t xml:space="preserve">2.Глухову М.Н., педагога-психолога школы. Донесла до сведения членов УС результаты муниципального совета по развитию системы образования города Ноябрьска от </w:t>
      </w:r>
      <w:r>
        <w:rPr>
          <w:color w:val="000000"/>
        </w:rPr>
        <w:t xml:space="preserve"> 24.01.2013г.</w:t>
      </w:r>
      <w:r>
        <w:rPr>
          <w:sz w:val="22"/>
          <w:szCs w:val="22"/>
        </w:rPr>
        <w:t xml:space="preserve">  о необходимости  усилении профориентационной работы среди учащихся с привлечением родительской общественности. Предложила </w:t>
      </w:r>
      <w:r>
        <w:t>разработать план мероприятий по активизации родителей в вопросах профессиональной ориентации  обучающихся.</w:t>
      </w:r>
    </w:p>
    <w:p w:rsidR="007E2695" w:rsidRDefault="007E2695" w:rsidP="007E2695">
      <w:pPr>
        <w:ind w:left="284"/>
        <w:jc w:val="both"/>
        <w:rPr>
          <w:b/>
          <w:sz w:val="22"/>
          <w:szCs w:val="22"/>
        </w:rPr>
      </w:pPr>
    </w:p>
    <w:p w:rsidR="007E2695" w:rsidRDefault="007E2695" w:rsidP="007E2695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</w:p>
    <w:p w:rsidR="007E2695" w:rsidRDefault="007E2695" w:rsidP="007E269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«За» -  9 , «против» - нет, «воздержались» - нет.</w:t>
      </w:r>
    </w:p>
    <w:p w:rsidR="007E2695" w:rsidRDefault="007E2695" w:rsidP="007E2695">
      <w:pPr>
        <w:ind w:left="284"/>
        <w:jc w:val="both"/>
        <w:rPr>
          <w:sz w:val="22"/>
          <w:szCs w:val="22"/>
        </w:rPr>
      </w:pPr>
    </w:p>
    <w:p w:rsidR="007E2695" w:rsidRDefault="007E2695" w:rsidP="007E2695">
      <w:pPr>
        <w:rPr>
          <w:sz w:val="22"/>
          <w:szCs w:val="22"/>
        </w:rPr>
      </w:pPr>
      <w:r>
        <w:rPr>
          <w:sz w:val="22"/>
          <w:szCs w:val="22"/>
        </w:rPr>
        <w:t xml:space="preserve">3. Лиханову В.Е., </w:t>
      </w:r>
      <w:r>
        <w:t xml:space="preserve">ответственную за предоставление информации по мониторингу Наша новая школа. </w:t>
      </w:r>
      <w:r>
        <w:rPr>
          <w:sz w:val="22"/>
          <w:szCs w:val="22"/>
        </w:rPr>
        <w:t xml:space="preserve"> Ознакомила членов УС с мониторингом Наша новая школа ,  рассказала об основных его разделах и содержании, сроках заполнения, информации, предоставляемой для составления мониторинга. Предложила принять результаты мониторинга Наша новая школа  к сведению.</w:t>
      </w:r>
    </w:p>
    <w:p w:rsidR="007E2695" w:rsidRDefault="007E2695" w:rsidP="007E2695">
      <w:pPr>
        <w:ind w:left="615"/>
        <w:jc w:val="both"/>
        <w:rPr>
          <w:sz w:val="22"/>
          <w:szCs w:val="22"/>
        </w:rPr>
      </w:pPr>
    </w:p>
    <w:p w:rsidR="007E2695" w:rsidRDefault="007E2695" w:rsidP="007E2695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</w:p>
    <w:p w:rsidR="007E2695" w:rsidRDefault="007E2695" w:rsidP="007E2695">
      <w:pPr>
        <w:tabs>
          <w:tab w:val="left" w:pos="5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«За» -  9 , «против» - нет, «воздержались» - нет.</w:t>
      </w:r>
      <w:r>
        <w:rPr>
          <w:sz w:val="22"/>
          <w:szCs w:val="22"/>
        </w:rPr>
        <w:tab/>
      </w:r>
    </w:p>
    <w:p w:rsidR="007E2695" w:rsidRDefault="007E2695" w:rsidP="007E269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E2695" w:rsidRDefault="007E2695" w:rsidP="007E269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Ращупкину И.В., директора школы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Ознакомила членов Управляющего совета с результатами анкетирования выпускников 9-х классов по выбору направления дальнейшего обучения. По результатам анкетирования в 2013-2014 учебном году планируется открытие одного профильного класса – социально-гуманитарного и одного класса универсального (непрофильного) обучения.</w:t>
      </w:r>
    </w:p>
    <w:p w:rsidR="007E2695" w:rsidRDefault="007E2695" w:rsidP="007E2695">
      <w:pPr>
        <w:shd w:val="clear" w:color="auto" w:fill="FFFFFF"/>
        <w:ind w:firstLine="709"/>
        <w:jc w:val="both"/>
      </w:pPr>
      <w:r>
        <w:t>Планируется изучение следующих профильных предметов в 10-м социально-гуманитарном профиле – литература, история, обществознание, право.</w:t>
      </w:r>
    </w:p>
    <w:p w:rsidR="007E2695" w:rsidRDefault="007E2695" w:rsidP="007E2695">
      <w:pPr>
        <w:shd w:val="clear" w:color="auto" w:fill="FFFFFF"/>
        <w:ind w:firstLine="709"/>
        <w:jc w:val="both"/>
      </w:pPr>
      <w:r>
        <w:lastRenderedPageBreak/>
        <w:t>Отметила, что в наличии имеются все соответствующие условия для преподавания профильных учебных предметов: квалифицированные педагоги, материально-техническая база, программно-методическое обеспечение.</w:t>
      </w:r>
    </w:p>
    <w:p w:rsidR="007E2695" w:rsidRDefault="007E2695" w:rsidP="007E2695">
      <w:pPr>
        <w:ind w:left="284"/>
        <w:jc w:val="both"/>
        <w:rPr>
          <w:b/>
          <w:sz w:val="22"/>
          <w:szCs w:val="22"/>
        </w:rPr>
      </w:pPr>
    </w:p>
    <w:p w:rsidR="007E2695" w:rsidRDefault="007E2695" w:rsidP="007E2695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</w:p>
    <w:p w:rsidR="007E2695" w:rsidRDefault="007E2695" w:rsidP="007E269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«За» -  9 , «против» - нет, «воздержались» - нет.</w:t>
      </w:r>
    </w:p>
    <w:p w:rsidR="007E2695" w:rsidRDefault="007E2695" w:rsidP="007E2695">
      <w:pPr>
        <w:rPr>
          <w:b/>
        </w:rPr>
      </w:pPr>
    </w:p>
    <w:p w:rsidR="007E2695" w:rsidRDefault="007E2695" w:rsidP="007E2695">
      <w:pPr>
        <w:rPr>
          <w:b/>
        </w:rPr>
      </w:pPr>
      <w:r>
        <w:rPr>
          <w:b/>
        </w:rPr>
        <w:t xml:space="preserve">        Решили:</w:t>
      </w:r>
    </w:p>
    <w:p w:rsidR="007E2695" w:rsidRDefault="007E2695" w:rsidP="007E2695">
      <w:r>
        <w:t>1.Внести изменения в Положение о фонде надбавок и доплат в части разовых выплат.</w:t>
      </w:r>
    </w:p>
    <w:p w:rsidR="007E2695" w:rsidRDefault="007E2695" w:rsidP="007E2695">
      <w:r>
        <w:t>2. Разработать план мероприятий по активизации родителей в вопросах профессиональной ориентации  обучающихся. Ответственный: Глухова М.Н.</w:t>
      </w:r>
    </w:p>
    <w:p w:rsidR="007E2695" w:rsidRDefault="007E2695" w:rsidP="007E2695">
      <w:r>
        <w:t>3. Принять к сведению результаты мониторинга Наша новая школа.</w:t>
      </w:r>
    </w:p>
    <w:p w:rsidR="007E2695" w:rsidRDefault="007E2695" w:rsidP="007E2695">
      <w:pPr>
        <w:shd w:val="clear" w:color="auto" w:fill="FFFFFF"/>
        <w:jc w:val="both"/>
      </w:pPr>
      <w:r>
        <w:t>4. Создать все необходимые условия для открытия в 2013-2014 учебном году двух 10-х классов: социально-гуманитарного профиля и универсального (непрофильного) обучения.</w:t>
      </w:r>
    </w:p>
    <w:p w:rsidR="007E2695" w:rsidRDefault="007E2695" w:rsidP="007E2695"/>
    <w:p w:rsidR="007E2695" w:rsidRDefault="007E2695" w:rsidP="007E2695">
      <w:pPr>
        <w:ind w:left="567"/>
        <w:rPr>
          <w:sz w:val="22"/>
          <w:szCs w:val="22"/>
        </w:rPr>
      </w:pPr>
    </w:p>
    <w:p w:rsidR="007E2695" w:rsidRDefault="007E2695" w:rsidP="007E2695">
      <w:pPr>
        <w:ind w:left="567"/>
        <w:rPr>
          <w:sz w:val="22"/>
          <w:szCs w:val="22"/>
        </w:rPr>
      </w:pPr>
      <w:r>
        <w:rPr>
          <w:sz w:val="22"/>
          <w:szCs w:val="22"/>
        </w:rPr>
        <w:t>Председательствующий : ____________________</w:t>
      </w:r>
    </w:p>
    <w:p w:rsidR="007E2695" w:rsidRDefault="007E2695" w:rsidP="007E2695">
      <w:r>
        <w:rPr>
          <w:sz w:val="22"/>
          <w:szCs w:val="22"/>
        </w:rPr>
        <w:t xml:space="preserve">          Секретарь:  ___________</w:t>
      </w:r>
    </w:p>
    <w:p w:rsidR="007E2695" w:rsidRDefault="007E2695" w:rsidP="007E2695">
      <w:pPr>
        <w:tabs>
          <w:tab w:val="left" w:pos="0"/>
        </w:tabs>
        <w:ind w:left="720"/>
        <w:rPr>
          <w:sz w:val="22"/>
          <w:szCs w:val="22"/>
        </w:rPr>
      </w:pPr>
    </w:p>
    <w:p w:rsidR="007E2695" w:rsidRDefault="007E2695" w:rsidP="007E2695">
      <w:pPr>
        <w:ind w:left="567"/>
        <w:rPr>
          <w:sz w:val="22"/>
          <w:szCs w:val="22"/>
        </w:rPr>
      </w:pPr>
    </w:p>
    <w:p w:rsidR="007E2695" w:rsidRDefault="007E2695" w:rsidP="007E2695">
      <w:pPr>
        <w:ind w:left="567"/>
        <w:rPr>
          <w:sz w:val="22"/>
          <w:szCs w:val="22"/>
        </w:rPr>
      </w:pPr>
    </w:p>
    <w:p w:rsidR="007E2695" w:rsidRDefault="007E2695" w:rsidP="007E2695">
      <w:pPr>
        <w:ind w:left="567"/>
        <w:rPr>
          <w:sz w:val="22"/>
          <w:szCs w:val="22"/>
        </w:rPr>
      </w:pPr>
    </w:p>
    <w:p w:rsidR="007E2695" w:rsidRDefault="007E2695" w:rsidP="007E2695">
      <w:pPr>
        <w:jc w:val="center"/>
        <w:rPr>
          <w:b/>
          <w:sz w:val="22"/>
          <w:szCs w:val="22"/>
        </w:rPr>
      </w:pPr>
    </w:p>
    <w:p w:rsidR="007E2695" w:rsidRDefault="007E2695" w:rsidP="007E2695">
      <w:pPr>
        <w:jc w:val="center"/>
        <w:rPr>
          <w:b/>
          <w:sz w:val="22"/>
          <w:szCs w:val="22"/>
        </w:rPr>
      </w:pPr>
    </w:p>
    <w:p w:rsidR="007E2695" w:rsidRDefault="007E2695" w:rsidP="007E2695">
      <w:pPr>
        <w:jc w:val="center"/>
        <w:rPr>
          <w:b/>
          <w:sz w:val="22"/>
          <w:szCs w:val="22"/>
        </w:rPr>
      </w:pPr>
    </w:p>
    <w:p w:rsidR="00F71322" w:rsidRDefault="00F71322"/>
    <w:sectPr w:rsidR="00F71322" w:rsidSect="00F7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3D3"/>
    <w:multiLevelType w:val="hybridMultilevel"/>
    <w:tmpl w:val="ED0ED614"/>
    <w:lvl w:ilvl="0" w:tplc="0000000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695"/>
    <w:rsid w:val="007E2695"/>
    <w:rsid w:val="00F7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69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2696</Characters>
  <Application>Microsoft Office Word</Application>
  <DocSecurity>0</DocSecurity>
  <Lines>22</Lines>
  <Paragraphs>6</Paragraphs>
  <ScaleCrop>false</ScaleCrop>
  <Company>МБОУ СОШ № 12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</dc:creator>
  <cp:keywords/>
  <dc:description/>
  <cp:lastModifiedBy>Соколовская</cp:lastModifiedBy>
  <cp:revision>3</cp:revision>
  <dcterms:created xsi:type="dcterms:W3CDTF">2013-04-09T05:04:00Z</dcterms:created>
  <dcterms:modified xsi:type="dcterms:W3CDTF">2013-04-09T05:05:00Z</dcterms:modified>
</cp:coreProperties>
</file>